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0" w:rsidRDefault="00C01720"/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EMPLOYEE</w:t>
            </w:r>
          </w:p>
        </w:tc>
      </w:tr>
      <w:tr w:rsidR="003128CC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3128CC" w:rsidRPr="003128CC" w:rsidTr="00665DC4">
        <w:trPr>
          <w:trHeight w:val="501"/>
        </w:trPr>
        <w:tc>
          <w:tcPr>
            <w:tcW w:w="3544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  <w:t>&lt;Members&gt;</w:t>
            </w: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46"/>
        <w:gridCol w:w="6400"/>
        <w:gridCol w:w="1371"/>
        <w:gridCol w:w="1412"/>
        <w:gridCol w:w="18"/>
      </w:tblGrid>
      <w:tr w:rsidR="003128CC" w:rsidRPr="004F5DEA" w:rsidTr="00665DC4">
        <w:trPr>
          <w:tblHeader/>
        </w:trPr>
        <w:tc>
          <w:tcPr>
            <w:tcW w:w="9747" w:type="dxa"/>
            <w:gridSpan w:val="5"/>
            <w:shd w:val="clear" w:color="auto" w:fill="006296"/>
          </w:tcPr>
          <w:p w:rsidR="003128CC" w:rsidRPr="004F5DEA" w:rsidRDefault="003128CC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</w:rPr>
              <w:t>TRAINING RECORD</w:t>
            </w:r>
          </w:p>
        </w:tc>
      </w:tr>
      <w:tr w:rsidR="003128CC" w:rsidRPr="004F5DEA" w:rsidTr="00665DC4">
        <w:trPr>
          <w:gridAfter w:val="1"/>
          <w:wAfter w:w="18" w:type="dxa"/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3128CC" w:rsidRPr="004F5DEA" w:rsidRDefault="00DC57DA" w:rsidP="00DC57DA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Emergency Planning</w:t>
            </w:r>
            <w:r w:rsidR="003128CC">
              <w:rPr>
                <w:rFonts w:asciiTheme="minorHAnsi" w:hAnsiTheme="minorHAnsi" w:cs="Arial"/>
                <w:color w:val="006296"/>
              </w:rPr>
              <w:t xml:space="preserve"> and </w:t>
            </w:r>
            <w:r>
              <w:rPr>
                <w:rFonts w:asciiTheme="minorHAnsi" w:hAnsiTheme="minorHAnsi" w:cs="Arial"/>
                <w:color w:val="006296"/>
              </w:rPr>
              <w:t>Control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3128CC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3128CC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Developing, managing and maintaining an emergency plan.</w:t>
            </w:r>
          </w:p>
        </w:tc>
        <w:tc>
          <w:tcPr>
            <w:tcW w:w="1371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duties of the Emergency Planning Committee and Emergency Control Organisation as described in the emergency response procedures and emergency plan.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duties of all staff when responding to an emergency, where it exists, as described in the emergency response procedures and emergency plan.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conduct of site-specific emergency identification and analysis.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Establishing and managing an Emergency Control Organisation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management of appropriate documentation.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management and development of assessment activities.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development and implementation of training activities including emergency exercise management.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Emergency mitigation, emergency preparedness and emergency prevention.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The installed fire safety systems, for example, sprinkler systems, fire doors and installed emergency communications, notifications and warnings.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Liaison with Emergency Services.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DC57DA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DC57DA" w:rsidRPr="004F5DE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DC57DA" w:rsidRPr="00DC57DA" w:rsidRDefault="00DC57DA" w:rsidP="00DC57DA">
            <w:pPr>
              <w:pStyle w:val="TableText"/>
              <w:numPr>
                <w:ilvl w:val="0"/>
                <w:numId w:val="9"/>
              </w:numPr>
              <w:spacing w:before="120" w:after="120"/>
              <w:ind w:left="480" w:hanging="316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Post-evacuation management.</w:t>
            </w:r>
          </w:p>
        </w:tc>
        <w:tc>
          <w:tcPr>
            <w:tcW w:w="1371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DC57DA" w:rsidRDefault="00DC57DA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MANAGER / SUPERVISOR</w:t>
            </w:r>
          </w:p>
        </w:tc>
      </w:tr>
      <w:tr w:rsidR="003128CC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3128CC" w:rsidRPr="003128CC" w:rsidTr="00665DC4">
        <w:trPr>
          <w:trHeight w:val="501"/>
        </w:trPr>
        <w:tc>
          <w:tcPr>
            <w:tcW w:w="3544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3128CC" w:rsidRDefault="003128CC" w:rsidP="00DC57DA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3128CC" w:rsidSect="00240651">
      <w:headerReference w:type="default" r:id="rId9"/>
      <w:pgSz w:w="11906" w:h="16838" w:code="9"/>
      <w:pgMar w:top="2092" w:right="1274" w:bottom="568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DB" w:rsidRDefault="00727ADB">
      <w:r>
        <w:separator/>
      </w:r>
    </w:p>
  </w:endnote>
  <w:endnote w:type="continuationSeparator" w:id="0">
    <w:p w:rsidR="00727ADB" w:rsidRDefault="0072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DB" w:rsidRDefault="00727ADB">
      <w:r>
        <w:separator/>
      </w:r>
    </w:p>
  </w:footnote>
  <w:footnote w:type="continuationSeparator" w:id="0">
    <w:p w:rsidR="00727ADB" w:rsidRDefault="0072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4F5DEA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9FD5" wp14:editId="7A53AD14">
              <wp:simplePos x="0" y="0"/>
              <wp:positionH relativeFrom="column">
                <wp:posOffset>-97155</wp:posOffset>
              </wp:positionH>
              <wp:positionV relativeFrom="paragraph">
                <wp:posOffset>120015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5DEA" w:rsidRPr="002C59A6" w:rsidRDefault="004F5DEA" w:rsidP="004F5DEA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7.65pt;margin-top:9.45pt;width:1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" filled="f" strokecolor="#243f60 [1604]">
              <v:textbox>
                <w:txbxContent>
                  <w:p w:rsidR="004F5DEA" w:rsidRPr="002C59A6" w:rsidRDefault="004F5DEA" w:rsidP="004F5DEA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723DE62" wp14:editId="36175B33">
              <wp:simplePos x="0" y="0"/>
              <wp:positionH relativeFrom="column">
                <wp:posOffset>2179320</wp:posOffset>
              </wp:positionH>
              <wp:positionV relativeFrom="paragraph">
                <wp:posOffset>15240</wp:posOffset>
              </wp:positionV>
              <wp:extent cx="3952875" cy="866775"/>
              <wp:effectExtent l="0" t="0" r="0" b="952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NAME&gt; </w:t>
                          </w:r>
                        </w:p>
                        <w:p w:rsidR="00E30E5E" w:rsidRPr="004F5DEA" w:rsidRDefault="00DC57DA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EMERGENCY PLANNING</w:t>
                          </w:r>
                          <w:r w:rsidR="003128CC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TRAINING RECORD</w:t>
                          </w: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/>
                              <w:color w:val="006296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71.6pt;margin-top:1.2pt;width:311.25pt;height:68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cvtQ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" filled="f" stroked="f">
              <v:textbox>
                <w:txbxContent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4F5DEA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NAME&gt; </w:t>
                    </w:r>
                  </w:p>
                  <w:p w:rsidR="00E30E5E" w:rsidRPr="004F5DEA" w:rsidRDefault="00DC57DA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EMERGENCY PLANNING</w:t>
                    </w:r>
                    <w:r w:rsidR="003128CC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TRAINING RECORD</w:t>
                    </w: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/>
                        <w:color w:val="006296"/>
                      </w:rPr>
                    </w:pP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9B4330">
    <w:pPr>
      <w:pStyle w:val="Header"/>
      <w:pBdr>
        <w:bottom w:val="single" w:sz="4" w:space="1" w:color="44C7F4"/>
      </w:pBdr>
      <w:tabs>
        <w:tab w:val="left" w:pos="9639"/>
        <w:tab w:val="right" w:pos="9720"/>
      </w:tabs>
      <w:spacing w:before="120"/>
      <w:ind w:right="-15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2E8"/>
    <w:multiLevelType w:val="hybridMultilevel"/>
    <w:tmpl w:val="697C19E8"/>
    <w:lvl w:ilvl="0" w:tplc="BEECF93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C7450"/>
    <w:multiLevelType w:val="hybridMultilevel"/>
    <w:tmpl w:val="09D2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D3F63"/>
    <w:rsid w:val="000E1CA9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0651"/>
    <w:rsid w:val="00242625"/>
    <w:rsid w:val="0024775F"/>
    <w:rsid w:val="0025023B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28CC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C6FDB"/>
    <w:rsid w:val="004E248E"/>
    <w:rsid w:val="004F1E2E"/>
    <w:rsid w:val="004F5DEA"/>
    <w:rsid w:val="00530583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0F3D"/>
    <w:rsid w:val="00625FBB"/>
    <w:rsid w:val="0063227D"/>
    <w:rsid w:val="00682616"/>
    <w:rsid w:val="0069330D"/>
    <w:rsid w:val="0069365B"/>
    <w:rsid w:val="006A0DEF"/>
    <w:rsid w:val="006B0069"/>
    <w:rsid w:val="006B2721"/>
    <w:rsid w:val="006C2293"/>
    <w:rsid w:val="006E645B"/>
    <w:rsid w:val="00711183"/>
    <w:rsid w:val="00727ADB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A218D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C015C"/>
    <w:rsid w:val="008E2057"/>
    <w:rsid w:val="008F270F"/>
    <w:rsid w:val="00900A82"/>
    <w:rsid w:val="00901AFC"/>
    <w:rsid w:val="009135A5"/>
    <w:rsid w:val="009247A0"/>
    <w:rsid w:val="00926E28"/>
    <w:rsid w:val="00944E74"/>
    <w:rsid w:val="00975903"/>
    <w:rsid w:val="00981D58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37AAD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F0694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C57DA"/>
    <w:rsid w:val="00DD70B6"/>
    <w:rsid w:val="00DF2952"/>
    <w:rsid w:val="00DF4DB5"/>
    <w:rsid w:val="00DF699A"/>
    <w:rsid w:val="00E10B36"/>
    <w:rsid w:val="00E14670"/>
    <w:rsid w:val="00E245D3"/>
    <w:rsid w:val="00E30E5E"/>
    <w:rsid w:val="00E374E9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683D-8FA4-4C20-906A-AC6B9EE6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1210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2017-06-27T03:11:00Z</dcterms:created>
  <dcterms:modified xsi:type="dcterms:W3CDTF">2017-06-27T03:11:00Z</dcterms:modified>
</cp:coreProperties>
</file>